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1DC" w:rsidRPr="000332C5" w:rsidRDefault="00EA22D2">
      <w:pPr>
        <w:rPr>
          <w:b/>
          <w:sz w:val="28"/>
          <w:szCs w:val="28"/>
          <w:u w:val="single"/>
        </w:rPr>
      </w:pPr>
      <w:bookmarkStart w:id="0" w:name="_GoBack"/>
      <w:bookmarkEnd w:id="0"/>
      <w:r>
        <w:rPr>
          <w:b/>
          <w:sz w:val="28"/>
          <w:szCs w:val="28"/>
          <w:u w:val="single"/>
        </w:rPr>
        <w:t>Distriktsråds</w:t>
      </w:r>
      <w:r w:rsidR="00E11AC7" w:rsidRPr="000332C5">
        <w:rPr>
          <w:b/>
          <w:sz w:val="28"/>
          <w:szCs w:val="28"/>
          <w:u w:val="single"/>
        </w:rPr>
        <w:t>møde, Viborg Rideklub 10. april 2018</w:t>
      </w:r>
    </w:p>
    <w:p w:rsidR="00E11AC7" w:rsidRDefault="00E11AC7"/>
    <w:p w:rsidR="00E11AC7" w:rsidRDefault="00E11AC7">
      <w:r>
        <w:t>Velkomst ved distriktsråds formand Thomas Vogt Hansen.</w:t>
      </w:r>
    </w:p>
    <w:p w:rsidR="00E11AC7" w:rsidRDefault="00E11AC7">
      <w:r>
        <w:t>Følgende klubber var fremmødt: Søndertoft, Morsø, Herning, Hundborg, Sydthy, Spjald, Bording, Vasehus, Holstebro, Skjern, Elmelund, Thisted, Hodsager, Viborg og Thise.</w:t>
      </w:r>
    </w:p>
    <w:p w:rsidR="00E11AC7" w:rsidRDefault="00E11AC7"/>
    <w:p w:rsidR="00E11AC7" w:rsidRDefault="00E11AC7">
      <w:r>
        <w:t xml:space="preserve">Mødet startede herefter med første punkt på dagsordenen, en kort gennemgang af det nye stævnesystem </w:t>
      </w:r>
      <w:proofErr w:type="spellStart"/>
      <w:r>
        <w:t>Equipe</w:t>
      </w:r>
      <w:proofErr w:type="spellEnd"/>
      <w:r>
        <w:t xml:space="preserve"> ved Kristine Bak Larsen, som er stævnearrangør i Uggerhalne </w:t>
      </w:r>
      <w:proofErr w:type="spellStart"/>
      <w:r>
        <w:t>Sportsrideklub</w:t>
      </w:r>
      <w:proofErr w:type="spellEnd"/>
      <w:r>
        <w:t xml:space="preserve"> i Nordjylland og superbruger af systemet hos DRF.</w:t>
      </w:r>
    </w:p>
    <w:p w:rsidR="00E11AC7" w:rsidRDefault="00E11AC7">
      <w:r>
        <w:t xml:space="preserve">Kristine gennemgik en række funktioner i </w:t>
      </w:r>
      <w:proofErr w:type="spellStart"/>
      <w:r>
        <w:t>Equipe</w:t>
      </w:r>
      <w:proofErr w:type="spellEnd"/>
      <w:r>
        <w:t>, svarede på spørgsmål og pointerede og viste flere gange, hvor nemt systemet er at bruge, og at man IKKE kan lave fejl, men blot skal kaste sig ud i at prøve det af.</w:t>
      </w:r>
    </w:p>
    <w:p w:rsidR="00E11AC7" w:rsidRDefault="00E11AC7">
      <w:r>
        <w:t xml:space="preserve">Hjælpe-funktionen i systemet blev rost, da RIGTIG mange spørgsmål kan besvares ved at klikke på ”Hjælp” knappen øverst til højre. Her svares eller ringes også hurtigt tilbage, hvis man ikke kan finde svar på sine spørgsmål. Hjælpen findes ellers her: </w:t>
      </w:r>
      <w:hyperlink r:id="rId4" w:history="1">
        <w:r w:rsidR="000332C5" w:rsidRPr="002869FE">
          <w:rPr>
            <w:rStyle w:val="Hyperlink"/>
          </w:rPr>
          <w:t>http://docs.equipe.com/danish</w:t>
        </w:r>
      </w:hyperlink>
    </w:p>
    <w:p w:rsidR="000332C5" w:rsidRDefault="000332C5">
      <w:r>
        <w:t xml:space="preserve">En bøn til alle vores klubber her fra: </w:t>
      </w:r>
      <w:r>
        <w:rPr>
          <w:b/>
        </w:rPr>
        <w:t xml:space="preserve">Husk at få jer oprettet som klub med logo hos </w:t>
      </w:r>
      <w:proofErr w:type="spellStart"/>
      <w:r>
        <w:rPr>
          <w:b/>
        </w:rPr>
        <w:t>Equipe</w:t>
      </w:r>
      <w:proofErr w:type="spellEnd"/>
      <w:r>
        <w:rPr>
          <w:b/>
        </w:rPr>
        <w:t>,</w:t>
      </w:r>
      <w:r>
        <w:t xml:space="preserve"> så man som stævnearrangør kan udsøge og påsætte klubben på jeres ryttere. Ellers kommer jeres ryttere til at starte for Danmark frem for klubbens navn.</w:t>
      </w:r>
    </w:p>
    <w:p w:rsidR="000332C5" w:rsidRDefault="000332C5"/>
    <w:p w:rsidR="000332C5" w:rsidRPr="000332C5" w:rsidRDefault="000332C5">
      <w:pPr>
        <w:rPr>
          <w:b/>
        </w:rPr>
      </w:pPr>
      <w:r w:rsidRPr="000332C5">
        <w:rPr>
          <w:b/>
        </w:rPr>
        <w:t>NYT fra udvalgene og formanden:</w:t>
      </w:r>
    </w:p>
    <w:p w:rsidR="000332C5" w:rsidRDefault="000332C5">
      <w:r>
        <w:t>Formand Thomas Vogt Hansen beretter om nyligt veloverstået distrikts formandsmøde på Sletten i Nordjylland, hvor især distrikternes fremtidige rolle blev diskuteret meget.</w:t>
      </w:r>
    </w:p>
    <w:p w:rsidR="000332C5" w:rsidRDefault="000332C5">
      <w:r>
        <w:t>Han fortalte</w:t>
      </w:r>
      <w:r w:rsidR="003F4072">
        <w:t>,</w:t>
      </w:r>
      <w:r>
        <w:t xml:space="preserve"> at DRF har igangsat en undersøgelse omkring behov for kurser hos konsulent Martha Voss, som skal hjælpe med at forny og modernisere strukturen og tankegangen. Flere af jer har sikkert også fået en mail herom.</w:t>
      </w:r>
    </w:p>
    <w:p w:rsidR="000332C5" w:rsidRDefault="000332C5">
      <w:r>
        <w:t>Der arbejdes i DRF på certificering af læresteder, men fristen er forlænget, da kun få har ansøgt inden for tidsfristen.</w:t>
      </w:r>
    </w:p>
    <w:p w:rsidR="000332C5" w:rsidRDefault="000332C5">
      <w:r>
        <w:t>Det kommende repræsentantskabsmøde i DRF afholdes 21. april på Scandic i Kolding. Fra distriktet er følgende fremmødte klubber tilmeldt: Morsø, Viborg og Sydthy.</w:t>
      </w:r>
    </w:p>
    <w:p w:rsidR="00446637" w:rsidRPr="000332C5" w:rsidRDefault="00446637" w:rsidP="00446637">
      <w:r>
        <w:t>70-års reglen for officials i DRF funktioner er igen til debat, og bliver et punkt på det kommende møde i Kolding, da reglen skal evalueres og omskrives.</w:t>
      </w:r>
    </w:p>
    <w:p w:rsidR="000332C5" w:rsidRDefault="00446637">
      <w:r>
        <w:t>Thomas kunne berette at DRF nu h</w:t>
      </w:r>
      <w:r w:rsidR="003F4072">
        <w:t>ar skrottet og afskrevet</w:t>
      </w:r>
      <w:r>
        <w:t xml:space="preserve"> Event</w:t>
      </w:r>
      <w:r w:rsidR="003F4072">
        <w:t xml:space="preserve"> og Live</w:t>
      </w:r>
      <w:r>
        <w:t xml:space="preserve"> programmerne med 3 mio. kr., hvilket man selvfølgelig ikke er stolte af.</w:t>
      </w:r>
    </w:p>
    <w:p w:rsidR="00446637" w:rsidRDefault="00446637">
      <w:r>
        <w:t xml:space="preserve">Landsfinalerne bliver i år opdelt til at blive afholdt som </w:t>
      </w:r>
      <w:proofErr w:type="spellStart"/>
      <w:r>
        <w:t>landsDELSfinaler</w:t>
      </w:r>
      <w:proofErr w:type="spellEnd"/>
      <w:r>
        <w:t xml:space="preserve"> på både Sjælland og i Jylland. I Jylland afholdes den i Herning på Dyreskuepladsen, og ikke som tidligere på Vilhelmsborg.</w:t>
      </w:r>
    </w:p>
    <w:p w:rsidR="00446637" w:rsidRDefault="00446637"/>
    <w:p w:rsidR="00354F75" w:rsidRDefault="00354F75">
      <w:r>
        <w:lastRenderedPageBreak/>
        <w:t>Breddeudvalget ved Marianne Lassen kunne berette følgende:</w:t>
      </w:r>
    </w:p>
    <w:p w:rsidR="00354F75" w:rsidRDefault="00354F75">
      <w:r>
        <w:t xml:space="preserve">Små-arrangementer, også kaldet Sandkasse stævner på </w:t>
      </w:r>
      <w:proofErr w:type="spellStart"/>
      <w:r>
        <w:t>Equipe</w:t>
      </w:r>
      <w:proofErr w:type="spellEnd"/>
      <w:r>
        <w:t>, ønskes fra distriktets side ikke offentliggjort på Live delen, da det ellers kommer til at oversvømme i små stævner, som ikke kræves kørt via Live funktionen. Det er altså kun D-stævner eller stævner med D-klasser</w:t>
      </w:r>
      <w:r w:rsidR="003F4072">
        <w:t xml:space="preserve"> og højere</w:t>
      </w:r>
      <w:r>
        <w:t>, som skal bruge Live funktionen. Resten bedes oprettet og kørt som interne Sandkasse stævner.</w:t>
      </w:r>
    </w:p>
    <w:p w:rsidR="00354F75" w:rsidRDefault="00354F75">
      <w:r>
        <w:t>Der er udsendt information omkring ny struktur for regionerne i distrikt 11-13. Sig endelig til hvis der er kommentarer her til tak.</w:t>
      </w:r>
    </w:p>
    <w:p w:rsidR="00354F75" w:rsidRDefault="00354F75">
      <w:r>
        <w:t>Startgebyr for starter til D-stævner bliver taget op til revurdering ved koordinatorerne, da der er kommet en del klager over</w:t>
      </w:r>
      <w:r w:rsidR="003F4072">
        <w:t>,</w:t>
      </w:r>
      <w:r>
        <w:t xml:space="preserve"> at det er blevet for dyrt at starte D-stævner pga. D-licensen oven i. Denne var i øvrigt forventet at være langt billigere end tilfældet er. Vi opfordrer til at der </w:t>
      </w:r>
      <w:r w:rsidR="00E54CB9">
        <w:t>så vidt muligt</w:t>
      </w:r>
      <w:r>
        <w:t xml:space="preserve"> opkræves</w:t>
      </w:r>
      <w:r w:rsidR="00E54CB9">
        <w:t xml:space="preserve"> mindre end det fastsatte max. beløb på</w:t>
      </w:r>
      <w:r>
        <w:t xml:space="preserve"> kr. 85,- pr. start.</w:t>
      </w:r>
    </w:p>
    <w:p w:rsidR="00354F75" w:rsidRDefault="00354F75"/>
    <w:p w:rsidR="00354F75" w:rsidRDefault="00354F75">
      <w:r>
        <w:t>Kursusudvalget ved Susanne Jacobsen kunne berette følgende:</w:t>
      </w:r>
    </w:p>
    <w:p w:rsidR="00354F75" w:rsidRDefault="00354F75">
      <w:r>
        <w:t xml:space="preserve">Distrikt 11-13 har fået ny fin hjemmeside: </w:t>
      </w:r>
      <w:hyperlink r:id="rId5" w:history="1">
        <w:r w:rsidRPr="00093C46">
          <w:rPr>
            <w:rStyle w:val="Hyperlink"/>
          </w:rPr>
          <w:t>www.distrikt11-13-drf.dk</w:t>
        </w:r>
      </w:hyperlink>
      <w:r w:rsidR="00A92FF5">
        <w:t>.</w:t>
      </w:r>
      <w:r>
        <w:t xml:space="preserve"> </w:t>
      </w:r>
      <w:r w:rsidR="00A92FF5">
        <w:t>Den gamle hjemmeside opdateres ikke længere, og linker til den nye.</w:t>
      </w:r>
    </w:p>
    <w:p w:rsidR="00A92FF5" w:rsidRDefault="00A92FF5" w:rsidP="00A92FF5">
      <w:r>
        <w:t>Der er desuden også lavet ny Facebook side: DRF distrikt 11-13 - sørg for at ”Synes godt om” og følg, så I også her løbende bliver opdateret om nyt.</w:t>
      </w:r>
    </w:p>
    <w:p w:rsidR="00446637" w:rsidRDefault="00A92FF5">
      <w:r>
        <w:t xml:space="preserve">Der er planlagt kursus: ”Kend dit nye stævnesystem </w:t>
      </w:r>
      <w:proofErr w:type="spellStart"/>
      <w:r>
        <w:t>Equipe</w:t>
      </w:r>
      <w:proofErr w:type="spellEnd"/>
      <w:r>
        <w:t>” torsdag d. 19. april allerede. Der kan max. være 12 deltagere af gangen, for at alle får noget ud af kurset, så er interessen større, som vi fornemmede til mødet, vil der blive afholdt flere kurser løbende, som annonceres via både hjemmesiden og Facebook. Der skal tilmeldes til Susanne.</w:t>
      </w:r>
    </w:p>
    <w:p w:rsidR="00A92FF5" w:rsidRDefault="00A92FF5"/>
    <w:p w:rsidR="00A92FF5" w:rsidRDefault="00A92FF5">
      <w:r>
        <w:t>Sportsudvalget ved Inger Overby kunne til sidst berette følgende:</w:t>
      </w:r>
    </w:p>
    <w:p w:rsidR="00A92FF5" w:rsidRDefault="00A92FF5">
      <w:r>
        <w:t xml:space="preserve">Inger havde sammen med Thomas deltaget i distriktsformændenes tidligere nævnte møde, og kunne fortælle at der også blev snakket meget om </w:t>
      </w:r>
      <w:proofErr w:type="spellStart"/>
      <w:r>
        <w:t>ridestævner</w:t>
      </w:r>
      <w:proofErr w:type="spellEnd"/>
      <w:r>
        <w:t xml:space="preserve">, bl.a. at der fremover skal være færre lands- og internationale stævner i især springning. Dette for at undgå at stævnearrangørerne </w:t>
      </w:r>
      <w:r w:rsidR="007D7E19">
        <w:t>stjæler starter fra hinanden, og for at højne kvaliteten af især de internationale stævner.</w:t>
      </w:r>
    </w:p>
    <w:p w:rsidR="007D7E19" w:rsidRDefault="007D7E19">
      <w:r>
        <w:t>Reglementsændringer kommer fremover kun pr. 1. april hvert år, så der ikke løbende og til stor forvirring hele tiden laves ændringer.</w:t>
      </w:r>
    </w:p>
    <w:p w:rsidR="007D7E19" w:rsidRDefault="007D7E19">
      <w:r>
        <w:t xml:space="preserve">Der findes et </w:t>
      </w:r>
      <w:proofErr w:type="spellStart"/>
      <w:r>
        <w:t>Equipe</w:t>
      </w:r>
      <w:proofErr w:type="spellEnd"/>
      <w:r>
        <w:t xml:space="preserve"> tidtagningsanlæg, som fysisk ligner distriktets eksisterende anlæg på banen, men som har storskærm til banen og et PC system til dommertårnet i stedet. Systemet koster ca. 30-35.000 kr.</w:t>
      </w:r>
      <w:r w:rsidR="00E54CB9">
        <w:t xml:space="preserve"> for banedelen alene, der ud over kommer der storskærm og PC udgifter til</w:t>
      </w:r>
      <w:r>
        <w:t>, men vi vurderer at det ikke er en holdbar løsning, da det bliver for skrøbeligt at håndtere og rundsende mellem klubberne pga. det meget</w:t>
      </w:r>
      <w:r w:rsidR="003F4072">
        <w:t xml:space="preserve"> mere</w:t>
      </w:r>
      <w:r>
        <w:t xml:space="preserve"> tekniske</w:t>
      </w:r>
      <w:r w:rsidR="003F4072">
        <w:t xml:space="preserve"> og dyre</w:t>
      </w:r>
      <w:r>
        <w:t xml:space="preserve"> udstyr. I f.eks. Sverige rejser der 2 mand rundt sammen med udstyret for at installere og nedtage. Vi holder derfor fast i de eksisterende anlæg.</w:t>
      </w:r>
    </w:p>
    <w:p w:rsidR="007D7E19" w:rsidRDefault="007D7E19">
      <w:r>
        <w:t>Per Nielsen, fra distriktsbestyrelsen og fungerende TD i distriktet, er blevet udnævnt som formand for dressurudvalget i DRF, hvilket bør bringe vores distrikt endnu tættere på DRF, og vi ser det som en stor fordel.</w:t>
      </w:r>
    </w:p>
    <w:p w:rsidR="00EA22D2" w:rsidRDefault="007D7E19">
      <w:r>
        <w:lastRenderedPageBreak/>
        <w:t>Regnskabet for 2017 blev gennemgået</w:t>
      </w:r>
      <w:r w:rsidR="00EA22D2">
        <w:t>, hvor indtægten for udlejning af tidtagnings anlægget dog manglede, da det først lige er blevet opgjort og endnu ikke indsendt. Beløbet her for overføres derfor til 2018 regnskabet, hvilket blev godkendt af forsamlingen. 2017 viste et samlet overskud på kr. 32.041,67 uden førnævnte lejeindtægt. Overført til beholdningen fra 2016 på kr. 107.358,76, giver det en samlet beholdning på kr. 139.400,43 til 2018.</w:t>
      </w:r>
    </w:p>
    <w:p w:rsidR="00EA22D2" w:rsidRDefault="00EA22D2">
      <w:r>
        <w:t>Der var ikke indkommet forslag, og under punktet eventuelt blev der blot efterspurgt ERFA grupper og status her for, som der blev aftalt ved seneste distriktsrådsmøde. Thomas lovede at komme med en snarlig udmelding og opfølgning her på, og takkede af med at bifalde det store fremmøde og den gode tone.</w:t>
      </w:r>
    </w:p>
    <w:sectPr w:rsidR="00EA22D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AC7"/>
    <w:rsid w:val="000332C5"/>
    <w:rsid w:val="001814AC"/>
    <w:rsid w:val="00354F75"/>
    <w:rsid w:val="003F4072"/>
    <w:rsid w:val="00446637"/>
    <w:rsid w:val="007323D1"/>
    <w:rsid w:val="007D7E19"/>
    <w:rsid w:val="00A92FF5"/>
    <w:rsid w:val="00B92554"/>
    <w:rsid w:val="00D461DC"/>
    <w:rsid w:val="00E11AC7"/>
    <w:rsid w:val="00E54CB9"/>
    <w:rsid w:val="00EA22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24B5F-06D6-427C-B526-C7124BAF3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0332C5"/>
    <w:rPr>
      <w:color w:val="0563C1" w:themeColor="hyperlink"/>
      <w:u w:val="single"/>
    </w:rPr>
  </w:style>
  <w:style w:type="character" w:styleId="BesgtLink">
    <w:name w:val="FollowedHyperlink"/>
    <w:basedOn w:val="Standardskrifttypeiafsnit"/>
    <w:uiPriority w:val="99"/>
    <w:semiHidden/>
    <w:unhideWhenUsed/>
    <w:rsid w:val="003F40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strikt11-13-drf.dk" TargetMode="External"/><Relationship Id="rId4" Type="http://schemas.openxmlformats.org/officeDocument/2006/relationships/hyperlink" Target="http://docs.equipe.com/danish"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5425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 Lisby Thomsen</dc:creator>
  <cp:keywords/>
  <dc:description/>
  <cp:lastModifiedBy>Susanne Jakobsen</cp:lastModifiedBy>
  <cp:revision>2</cp:revision>
  <dcterms:created xsi:type="dcterms:W3CDTF">2018-11-25T14:15:00Z</dcterms:created>
  <dcterms:modified xsi:type="dcterms:W3CDTF">2018-11-25T14:15:00Z</dcterms:modified>
</cp:coreProperties>
</file>